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Согласовано: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Начальник методического отдела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МКУ ОМЦ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 _______________О.Н. Косолапова</w:t>
      </w:r>
    </w:p>
    <w:p w:rsidR="00BC53F4" w:rsidRPr="00BC53F4" w:rsidRDefault="00BC53F4" w:rsidP="00BC53F4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«___» _________________2025 г.</w:t>
      </w:r>
    </w:p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5B099E" w:rsidRDefault="00BC53F4" w:rsidP="005B0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работы муниципального методического объединения </w:t>
      </w:r>
      <w:r w:rsidR="005B099E">
        <w:rPr>
          <w:rFonts w:ascii="Times New Roman" w:eastAsia="Times New Roman" w:hAnsi="Times New Roman" w:cs="Times New Roman"/>
          <w:sz w:val="24"/>
          <w:szCs w:val="24"/>
        </w:rPr>
        <w:t xml:space="preserve">учителей </w:t>
      </w:r>
      <w:r w:rsidR="001E68E5">
        <w:rPr>
          <w:rFonts w:ascii="Times New Roman" w:eastAsia="Times New Roman" w:hAnsi="Times New Roman" w:cs="Times New Roman"/>
          <w:sz w:val="24"/>
          <w:szCs w:val="24"/>
        </w:rPr>
        <w:t>физ</w:t>
      </w:r>
      <w:r w:rsidR="0077343D">
        <w:rPr>
          <w:rFonts w:ascii="Times New Roman" w:eastAsia="Times New Roman" w:hAnsi="Times New Roman" w:cs="Times New Roman"/>
          <w:sz w:val="24"/>
          <w:szCs w:val="24"/>
        </w:rPr>
        <w:t>ик</w:t>
      </w:r>
      <w:r w:rsidR="005B099E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BC53F4" w:rsidRPr="00BC53F4" w:rsidRDefault="005B099E" w:rsidP="005B0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 БМР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i/>
          <w:sz w:val="24"/>
          <w:szCs w:val="24"/>
        </w:rPr>
        <w:t>на 2025-2026 учебный год</w:t>
      </w:r>
    </w:p>
    <w:p w:rsidR="00BC53F4" w:rsidRPr="00224766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C53F4" w:rsidRPr="00224766" w:rsidRDefault="00BC53F4" w:rsidP="00BC53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224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343D" w:rsidRPr="002247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общей культуры личности, адаптированной к жизни в обществе на основе создания благоприятных условий для её разностороннего развития; непрерывное совершенствование уровня педагогического мастерства в области предмета и методики его преподавания</w:t>
      </w:r>
      <w:r w:rsidRPr="002247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3F4" w:rsidRPr="00224766" w:rsidRDefault="00BC53F4" w:rsidP="00BC53F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BC53F4" w:rsidRPr="00224766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sz w:val="24"/>
          <w:szCs w:val="24"/>
        </w:rPr>
        <w:t>Создать условия для непрерывного повышения уровня профессиональной компетентности учителей и совершенствования их деятельности</w:t>
      </w:r>
      <w:r w:rsidR="00BC53F4" w:rsidRPr="002247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224766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sz w:val="24"/>
          <w:szCs w:val="24"/>
        </w:rPr>
        <w:t>Развивать знания в области формирования ме</w:t>
      </w:r>
      <w:r w:rsidR="001E68E5" w:rsidRPr="00224766">
        <w:rPr>
          <w:rFonts w:ascii="Times New Roman" w:eastAsia="Times New Roman" w:hAnsi="Times New Roman" w:cs="Times New Roman"/>
          <w:sz w:val="24"/>
          <w:szCs w:val="24"/>
        </w:rPr>
        <w:t xml:space="preserve">тодической компетенции учителей </w:t>
      </w:r>
      <w:r w:rsidRPr="00224766">
        <w:rPr>
          <w:rFonts w:ascii="Times New Roman" w:eastAsia="Times New Roman" w:hAnsi="Times New Roman" w:cs="Times New Roman"/>
          <w:sz w:val="24"/>
          <w:szCs w:val="24"/>
        </w:rPr>
        <w:t>физики в условиях реализации обновлённого ФГОС</w:t>
      </w:r>
      <w:r w:rsidR="00BC53F4" w:rsidRPr="002247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224766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sz w:val="24"/>
          <w:szCs w:val="24"/>
        </w:rPr>
        <w:t>Овладеть инновационными педагогическими технологиями и навыками в области образовательной и методической деятельности в условиях реализации обновлённого ФГОС</w:t>
      </w:r>
      <w:r w:rsidR="00BC53F4" w:rsidRPr="002247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224766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</w:t>
      </w:r>
      <w:r w:rsidR="00BC53F4" w:rsidRPr="002247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6FD3" w:rsidRPr="00224766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sz w:val="24"/>
          <w:szCs w:val="24"/>
        </w:rPr>
        <w:t>Обеспечить дальнейшее внедрение в УВП новых образовательных технологий, в том числе развивающих, здоровьесберегающих, информационных</w:t>
      </w:r>
      <w:r w:rsidR="00486FD3" w:rsidRPr="002247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C82" w:rsidRPr="00224766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sz w:val="24"/>
          <w:szCs w:val="24"/>
        </w:rPr>
        <w:t>Привести в систему работу учителей по темам самообразования, активизировать работу по выявлению и обобщению актуального передового педагогического опыта.</w:t>
      </w:r>
    </w:p>
    <w:p w:rsidR="00E33C82" w:rsidRPr="00224766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sz w:val="24"/>
          <w:szCs w:val="24"/>
        </w:rPr>
        <w:t>Активизировать работу педагогов по организации исследовательской, проектной деятельности обучающихся, по формированию и развитию функциональной грамотности учащихся на уроках физики.</w:t>
      </w:r>
    </w:p>
    <w:p w:rsidR="00E33C82" w:rsidRPr="00224766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sz w:val="24"/>
          <w:szCs w:val="24"/>
        </w:rPr>
        <w:t>Создать условия для развития познавательных и интеллектуальных способностей обучающихся через различные формы внеклассной работы.</w:t>
      </w:r>
    </w:p>
    <w:p w:rsidR="00E33C82" w:rsidRPr="00224766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sz w:val="24"/>
          <w:szCs w:val="24"/>
        </w:rPr>
        <w:t>Продолжить работу по отработке навыков тестирования как одного из видов контроля знаний обучающихся, с целью их подготовки к итоговой аттестации в форме ОГЭ и ЕГЭ.</w:t>
      </w:r>
    </w:p>
    <w:p w:rsidR="00E33C82" w:rsidRPr="00224766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sz w:val="24"/>
          <w:szCs w:val="24"/>
        </w:rPr>
        <w:t>Разнообразить формы работы с мотивированными обучающимися, активизировать работу по привлечению обучающихся к участию в областных и Всероссийских олимпиадах, научно-практических конференциях и конкурсах.</w:t>
      </w:r>
    </w:p>
    <w:p w:rsidR="00BC53F4" w:rsidRPr="00224766" w:rsidRDefault="00BC53F4" w:rsidP="00BC53F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814"/>
        <w:gridCol w:w="2149"/>
        <w:gridCol w:w="1942"/>
      </w:tblGrid>
      <w:tr w:rsidR="00BC53F4" w:rsidRPr="00224766" w:rsidTr="009009D5">
        <w:trPr>
          <w:trHeight w:val="570"/>
        </w:trPr>
        <w:tc>
          <w:tcPr>
            <w:tcW w:w="560" w:type="dxa"/>
          </w:tcPr>
          <w:p w:rsidR="00BC53F4" w:rsidRPr="0022476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4" w:type="dxa"/>
          </w:tcPr>
          <w:p w:rsidR="00BC53F4" w:rsidRPr="0022476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149" w:type="dxa"/>
          </w:tcPr>
          <w:p w:rsidR="00BC53F4" w:rsidRPr="0022476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и место </w:t>
            </w:r>
          </w:p>
          <w:p w:rsidR="00BC53F4" w:rsidRPr="0022476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938" w:type="dxa"/>
          </w:tcPr>
          <w:p w:rsidR="00BC53F4" w:rsidRPr="0022476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BC53F4" w:rsidRPr="00224766" w:rsidTr="009009D5">
        <w:trPr>
          <w:trHeight w:val="277"/>
        </w:trPr>
        <w:tc>
          <w:tcPr>
            <w:tcW w:w="10465" w:type="dxa"/>
            <w:gridSpan w:val="4"/>
          </w:tcPr>
          <w:p w:rsidR="00BC53F4" w:rsidRPr="0022476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Совещание</w:t>
            </w:r>
          </w:p>
        </w:tc>
      </w:tr>
      <w:tr w:rsidR="00BC53F4" w:rsidRPr="00224766" w:rsidTr="009009D5">
        <w:trPr>
          <w:trHeight w:val="847"/>
        </w:trPr>
        <w:tc>
          <w:tcPr>
            <w:tcW w:w="560" w:type="dxa"/>
          </w:tcPr>
          <w:p w:rsidR="00BC53F4" w:rsidRPr="0022476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4" w:type="dxa"/>
          </w:tcPr>
          <w:p w:rsidR="00BC53F4" w:rsidRPr="00224766" w:rsidRDefault="004F4C14" w:rsidP="00900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1D55FD"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правовое и учебно-методическое обеспечение преподавания физики в 2025-2026 учебном году</w:t>
            </w: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49" w:type="dxa"/>
          </w:tcPr>
          <w:p w:rsidR="00BC53F4" w:rsidRPr="0022476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Август, 2025 г.</w:t>
            </w:r>
            <w:r w:rsidRPr="002247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C53F4" w:rsidRPr="00224766" w:rsidRDefault="00BC53F4" w:rsidP="001D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 базе </w:t>
            </w:r>
            <w:r w:rsidR="004F4C14" w:rsidRPr="002247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МАОУ </w:t>
            </w:r>
            <w:r w:rsidR="001D55FD" w:rsidRPr="002247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Лицей</w:t>
            </w:r>
            <w:r w:rsidRPr="002247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№ 1</w:t>
            </w:r>
          </w:p>
        </w:tc>
        <w:tc>
          <w:tcPr>
            <w:tcW w:w="1938" w:type="dxa"/>
          </w:tcPr>
          <w:p w:rsidR="00BC53F4" w:rsidRPr="00224766" w:rsidRDefault="00F13B20" w:rsidP="00F13B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Александрова Н.В.</w:t>
            </w:r>
          </w:p>
        </w:tc>
      </w:tr>
      <w:tr w:rsidR="00BC53F4" w:rsidRPr="00224766" w:rsidTr="009009D5">
        <w:trPr>
          <w:trHeight w:val="211"/>
        </w:trPr>
        <w:tc>
          <w:tcPr>
            <w:tcW w:w="10465" w:type="dxa"/>
            <w:gridSpan w:val="4"/>
          </w:tcPr>
          <w:p w:rsidR="00BC53F4" w:rsidRPr="00224766" w:rsidRDefault="004F4C1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Совещание </w:t>
            </w:r>
          </w:p>
        </w:tc>
      </w:tr>
      <w:tr w:rsidR="00BC53F4" w:rsidRPr="00224766" w:rsidTr="009009D5">
        <w:trPr>
          <w:trHeight w:val="847"/>
        </w:trPr>
        <w:tc>
          <w:tcPr>
            <w:tcW w:w="560" w:type="dxa"/>
          </w:tcPr>
          <w:p w:rsidR="00BC53F4" w:rsidRPr="0022476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4" w:type="dxa"/>
          </w:tcPr>
          <w:p w:rsidR="00BC53F4" w:rsidRPr="00224766" w:rsidRDefault="00BC53F4" w:rsidP="001D5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4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1D55FD" w:rsidRPr="00224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Отбор форм и методов, инновационных технологий по подготовке к итоговой аттестации выпускников. Анализ результатов ГИА-2025 по физике</w:t>
            </w:r>
            <w:r w:rsidR="004F4C14" w:rsidRPr="00224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49" w:type="dxa"/>
          </w:tcPr>
          <w:p w:rsidR="00BC53F4" w:rsidRPr="0022476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Ноябрь, 2025 г.</w:t>
            </w:r>
          </w:p>
          <w:p w:rsidR="00BC53F4" w:rsidRPr="00224766" w:rsidRDefault="004F4C14" w:rsidP="001D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</w:t>
            </w:r>
            <w:r w:rsidR="001D55FD" w:rsidRPr="002247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технопарк «Кванториум» в МАОУ СОШ № 27 с углубленным изучением отдельных предметов</w:t>
            </w:r>
          </w:p>
        </w:tc>
        <w:tc>
          <w:tcPr>
            <w:tcW w:w="1938" w:type="dxa"/>
          </w:tcPr>
          <w:p w:rsidR="00BC53F4" w:rsidRPr="00224766" w:rsidRDefault="00F13B20" w:rsidP="00F13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Александрова Н.В.</w:t>
            </w:r>
          </w:p>
        </w:tc>
      </w:tr>
      <w:tr w:rsidR="00BC53F4" w:rsidRPr="00224766" w:rsidTr="009009D5">
        <w:trPr>
          <w:trHeight w:val="273"/>
        </w:trPr>
        <w:tc>
          <w:tcPr>
            <w:tcW w:w="10465" w:type="dxa"/>
            <w:gridSpan w:val="4"/>
          </w:tcPr>
          <w:p w:rsidR="00BC53F4" w:rsidRPr="00224766" w:rsidRDefault="00F9291D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Семинар-практикум</w:t>
            </w:r>
          </w:p>
        </w:tc>
      </w:tr>
      <w:tr w:rsidR="00BC53F4" w:rsidRPr="00224766" w:rsidTr="009009D5">
        <w:trPr>
          <w:trHeight w:val="623"/>
        </w:trPr>
        <w:tc>
          <w:tcPr>
            <w:tcW w:w="560" w:type="dxa"/>
          </w:tcPr>
          <w:p w:rsidR="00BC53F4" w:rsidRPr="0022476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814" w:type="dxa"/>
          </w:tcPr>
          <w:p w:rsidR="00BC53F4" w:rsidRPr="00224766" w:rsidRDefault="004F4C14" w:rsidP="001D55F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9291D"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качества физического образования через развитие интеллектуального потенциала учащихся. Марафон учительских проектов</w:t>
            </w: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49" w:type="dxa"/>
          </w:tcPr>
          <w:p w:rsidR="004F4C14" w:rsidRPr="00224766" w:rsidRDefault="004F4C14" w:rsidP="004F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Январь, 2026 г.</w:t>
            </w:r>
          </w:p>
          <w:p w:rsidR="00BC53F4" w:rsidRPr="00224766" w:rsidRDefault="004F4C14" w:rsidP="004F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</w:t>
            </w:r>
            <w:r w:rsidR="001D55FD" w:rsidRPr="002247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Лицей № 1</w:t>
            </w:r>
          </w:p>
        </w:tc>
        <w:tc>
          <w:tcPr>
            <w:tcW w:w="1938" w:type="dxa"/>
          </w:tcPr>
          <w:p w:rsidR="00BC53F4" w:rsidRPr="00224766" w:rsidRDefault="00F13B20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Александрова Н.В.</w:t>
            </w:r>
          </w:p>
        </w:tc>
      </w:tr>
      <w:tr w:rsidR="00BC53F4" w:rsidRPr="00224766" w:rsidTr="009009D5">
        <w:trPr>
          <w:trHeight w:val="348"/>
        </w:trPr>
        <w:tc>
          <w:tcPr>
            <w:tcW w:w="10465" w:type="dxa"/>
            <w:gridSpan w:val="4"/>
          </w:tcPr>
          <w:p w:rsidR="00BC53F4" w:rsidRPr="00224766" w:rsidRDefault="000670C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Марафон мастер-классов</w:t>
            </w:r>
          </w:p>
        </w:tc>
      </w:tr>
      <w:tr w:rsidR="00BC53F4" w:rsidRPr="00224766" w:rsidTr="009009D5">
        <w:trPr>
          <w:trHeight w:val="585"/>
        </w:trPr>
        <w:tc>
          <w:tcPr>
            <w:tcW w:w="560" w:type="dxa"/>
          </w:tcPr>
          <w:p w:rsidR="00BC53F4" w:rsidRPr="0022476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4" w:type="dxa"/>
          </w:tcPr>
          <w:p w:rsidR="00BC53F4" w:rsidRPr="00224766" w:rsidRDefault="009009D5" w:rsidP="001D5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247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</w:t>
            </w:r>
            <w:r w:rsidR="000670C4" w:rsidRPr="002247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Мастер-класс от профессионала «Сложное просто!»</w:t>
            </w:r>
            <w:r w:rsidRPr="002247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2149" w:type="dxa"/>
          </w:tcPr>
          <w:p w:rsidR="00D63E86" w:rsidRPr="00224766" w:rsidRDefault="00D63E86" w:rsidP="00D63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Март, 2026 г.</w:t>
            </w:r>
          </w:p>
          <w:p w:rsidR="00BC53F4" w:rsidRPr="00224766" w:rsidRDefault="00D63E86" w:rsidP="00D63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</w:t>
            </w:r>
            <w:r w:rsidR="001D55FD" w:rsidRPr="002247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Лицей № 1</w:t>
            </w:r>
          </w:p>
        </w:tc>
        <w:tc>
          <w:tcPr>
            <w:tcW w:w="1938" w:type="dxa"/>
          </w:tcPr>
          <w:p w:rsidR="00BC53F4" w:rsidRPr="00224766" w:rsidRDefault="00F13B20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766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Александрова Н.В.</w:t>
            </w:r>
          </w:p>
        </w:tc>
      </w:tr>
    </w:tbl>
    <w:p w:rsidR="00BC53F4" w:rsidRPr="00224766" w:rsidRDefault="00BC53F4" w:rsidP="00BC5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020" w:rsidRPr="00224766" w:rsidRDefault="00BC53F4" w:rsidP="00486F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24766">
        <w:rPr>
          <w:rFonts w:ascii="Times New Roman" w:eastAsia="Times New Roman" w:hAnsi="Times New Roman" w:cs="Times New Roman"/>
          <w:b/>
          <w:sz w:val="24"/>
          <w:szCs w:val="24"/>
        </w:rPr>
        <w:t xml:space="preserve">Руководитель: </w:t>
      </w:r>
      <w:r w:rsidR="001D55FD" w:rsidRPr="00224766">
        <w:rPr>
          <w:rFonts w:ascii="Times New Roman" w:eastAsia="Times New Roman" w:hAnsi="Times New Roman" w:cs="Times New Roman"/>
          <w:b/>
          <w:i/>
          <w:sz w:val="24"/>
          <w:szCs w:val="24"/>
        </w:rPr>
        <w:t>Александр</w:t>
      </w:r>
      <w:bookmarkStart w:id="0" w:name="_GoBack"/>
      <w:bookmarkEnd w:id="0"/>
      <w:r w:rsidR="001D55FD" w:rsidRPr="00224766">
        <w:rPr>
          <w:rFonts w:ascii="Times New Roman" w:eastAsia="Times New Roman" w:hAnsi="Times New Roman" w:cs="Times New Roman"/>
          <w:b/>
          <w:i/>
          <w:sz w:val="24"/>
          <w:szCs w:val="24"/>
        </w:rPr>
        <w:t>ова Наталья Викторовна</w:t>
      </w:r>
      <w:r w:rsidRPr="0022476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486FD3" w:rsidRPr="00224766">
        <w:rPr>
          <w:rFonts w:ascii="Times New Roman" w:eastAsia="Times New Roman" w:hAnsi="Times New Roman" w:cs="Times New Roman"/>
          <w:i/>
          <w:sz w:val="24"/>
          <w:szCs w:val="24"/>
        </w:rPr>
        <w:t xml:space="preserve">учитель </w:t>
      </w:r>
      <w:r w:rsidR="001D55FD" w:rsidRPr="00224766">
        <w:rPr>
          <w:rFonts w:ascii="Times New Roman" w:eastAsia="Times New Roman" w:hAnsi="Times New Roman" w:cs="Times New Roman"/>
          <w:i/>
          <w:sz w:val="24"/>
          <w:szCs w:val="24"/>
        </w:rPr>
        <w:t>физик</w:t>
      </w:r>
      <w:r w:rsidR="00486FD3" w:rsidRPr="00224766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224766">
        <w:rPr>
          <w:rFonts w:ascii="Times New Roman" w:eastAsia="Times New Roman" w:hAnsi="Times New Roman" w:cs="Times New Roman"/>
          <w:i/>
          <w:sz w:val="24"/>
          <w:szCs w:val="24"/>
        </w:rPr>
        <w:t xml:space="preserve"> МАОУ </w:t>
      </w:r>
      <w:r w:rsidR="001D55FD" w:rsidRPr="00224766">
        <w:rPr>
          <w:rFonts w:ascii="Times New Roman" w:eastAsia="Times New Roman" w:hAnsi="Times New Roman" w:cs="Times New Roman"/>
          <w:i/>
          <w:sz w:val="24"/>
          <w:szCs w:val="24"/>
        </w:rPr>
        <w:t>Лицей № 1.</w:t>
      </w:r>
    </w:p>
    <w:sectPr w:rsidR="00A86020" w:rsidRPr="0022476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D67" w:rsidRDefault="00B54D67">
      <w:pPr>
        <w:spacing w:after="0" w:line="240" w:lineRule="auto"/>
      </w:pPr>
      <w:r>
        <w:separator/>
      </w:r>
    </w:p>
  </w:endnote>
  <w:endnote w:type="continuationSeparator" w:id="0">
    <w:p w:rsidR="00B54D67" w:rsidRDefault="00B54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D67" w:rsidRDefault="00B54D67">
      <w:pPr>
        <w:spacing w:after="0" w:line="240" w:lineRule="auto"/>
      </w:pPr>
      <w:r>
        <w:separator/>
      </w:r>
    </w:p>
  </w:footnote>
  <w:footnote w:type="continuationSeparator" w:id="0">
    <w:p w:rsidR="00B54D67" w:rsidRDefault="00B54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5AE9"/>
    <w:multiLevelType w:val="hybridMultilevel"/>
    <w:tmpl w:val="C3763AA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1940416"/>
    <w:multiLevelType w:val="hybridMultilevel"/>
    <w:tmpl w:val="C470A440"/>
    <w:lvl w:ilvl="0" w:tplc="C3B44198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6A5442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ACBAC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89E94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8CA140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72876A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AE8B2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ADEA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DAAC2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6E34A1"/>
    <w:multiLevelType w:val="hybridMultilevel"/>
    <w:tmpl w:val="66D43CBE"/>
    <w:lvl w:ilvl="0" w:tplc="B1C442B4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CEF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DA5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B6E8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4AE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F683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C81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56CB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0E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1E1940"/>
    <w:multiLevelType w:val="hybridMultilevel"/>
    <w:tmpl w:val="A854089E"/>
    <w:lvl w:ilvl="0" w:tplc="F11ED50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E02B78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AD816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BE1E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78B1B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A98B5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9981BC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466C4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8C225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64AC6"/>
    <w:multiLevelType w:val="hybridMultilevel"/>
    <w:tmpl w:val="B1DAA5CE"/>
    <w:lvl w:ilvl="0" w:tplc="5718AB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5E6816DA">
      <w:start w:val="1"/>
      <w:numFmt w:val="lowerLetter"/>
      <w:lvlText w:val="%2."/>
      <w:lvlJc w:val="left"/>
      <w:pPr>
        <w:ind w:left="1440" w:hanging="360"/>
      </w:pPr>
    </w:lvl>
    <w:lvl w:ilvl="2" w:tplc="14DA2EC0">
      <w:start w:val="1"/>
      <w:numFmt w:val="lowerRoman"/>
      <w:lvlText w:val="%3."/>
      <w:lvlJc w:val="right"/>
      <w:pPr>
        <w:ind w:left="2160" w:hanging="180"/>
      </w:pPr>
    </w:lvl>
    <w:lvl w:ilvl="3" w:tplc="FAE6EA4E">
      <w:start w:val="1"/>
      <w:numFmt w:val="decimal"/>
      <w:lvlText w:val="%4."/>
      <w:lvlJc w:val="left"/>
      <w:pPr>
        <w:ind w:left="2880" w:hanging="360"/>
      </w:pPr>
    </w:lvl>
    <w:lvl w:ilvl="4" w:tplc="413C04FA">
      <w:start w:val="1"/>
      <w:numFmt w:val="lowerLetter"/>
      <w:lvlText w:val="%5."/>
      <w:lvlJc w:val="left"/>
      <w:pPr>
        <w:ind w:left="3600" w:hanging="360"/>
      </w:pPr>
    </w:lvl>
    <w:lvl w:ilvl="5" w:tplc="365002CA">
      <w:start w:val="1"/>
      <w:numFmt w:val="lowerRoman"/>
      <w:lvlText w:val="%6."/>
      <w:lvlJc w:val="right"/>
      <w:pPr>
        <w:ind w:left="4320" w:hanging="180"/>
      </w:pPr>
    </w:lvl>
    <w:lvl w:ilvl="6" w:tplc="500E78B6">
      <w:start w:val="1"/>
      <w:numFmt w:val="decimal"/>
      <w:lvlText w:val="%7."/>
      <w:lvlJc w:val="left"/>
      <w:pPr>
        <w:ind w:left="5040" w:hanging="360"/>
      </w:pPr>
    </w:lvl>
    <w:lvl w:ilvl="7" w:tplc="5B74E8B8">
      <w:start w:val="1"/>
      <w:numFmt w:val="lowerLetter"/>
      <w:lvlText w:val="%8."/>
      <w:lvlJc w:val="left"/>
      <w:pPr>
        <w:ind w:left="5760" w:hanging="360"/>
      </w:pPr>
    </w:lvl>
    <w:lvl w:ilvl="8" w:tplc="89F04E4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3ACD"/>
    <w:multiLevelType w:val="hybridMultilevel"/>
    <w:tmpl w:val="FF1671A8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12498"/>
    <w:multiLevelType w:val="hybridMultilevel"/>
    <w:tmpl w:val="066EF028"/>
    <w:lvl w:ilvl="0" w:tplc="C888ADFC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8B79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82C6F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BF3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1CFD7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4A13A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80BEC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06C0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C73E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00E69"/>
    <w:multiLevelType w:val="hybridMultilevel"/>
    <w:tmpl w:val="0B8698B6"/>
    <w:lvl w:ilvl="0" w:tplc="04FA5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B6F3D6">
      <w:start w:val="1"/>
      <w:numFmt w:val="lowerLetter"/>
      <w:lvlText w:val="%2."/>
      <w:lvlJc w:val="left"/>
      <w:pPr>
        <w:ind w:left="1440" w:hanging="360"/>
      </w:pPr>
    </w:lvl>
    <w:lvl w:ilvl="2" w:tplc="F36E4810">
      <w:start w:val="1"/>
      <w:numFmt w:val="lowerRoman"/>
      <w:lvlText w:val="%3."/>
      <w:lvlJc w:val="right"/>
      <w:pPr>
        <w:ind w:left="2160" w:hanging="180"/>
      </w:pPr>
    </w:lvl>
    <w:lvl w:ilvl="3" w:tplc="123E1142">
      <w:start w:val="1"/>
      <w:numFmt w:val="decimal"/>
      <w:lvlText w:val="%4."/>
      <w:lvlJc w:val="left"/>
      <w:pPr>
        <w:ind w:left="2880" w:hanging="360"/>
      </w:pPr>
    </w:lvl>
    <w:lvl w:ilvl="4" w:tplc="77C2BEDA">
      <w:start w:val="1"/>
      <w:numFmt w:val="lowerLetter"/>
      <w:lvlText w:val="%5."/>
      <w:lvlJc w:val="left"/>
      <w:pPr>
        <w:ind w:left="3600" w:hanging="360"/>
      </w:pPr>
    </w:lvl>
    <w:lvl w:ilvl="5" w:tplc="4F10775A">
      <w:start w:val="1"/>
      <w:numFmt w:val="lowerRoman"/>
      <w:lvlText w:val="%6."/>
      <w:lvlJc w:val="right"/>
      <w:pPr>
        <w:ind w:left="4320" w:hanging="180"/>
      </w:pPr>
    </w:lvl>
    <w:lvl w:ilvl="6" w:tplc="16B6CBF8">
      <w:start w:val="1"/>
      <w:numFmt w:val="decimal"/>
      <w:lvlText w:val="%7."/>
      <w:lvlJc w:val="left"/>
      <w:pPr>
        <w:ind w:left="5040" w:hanging="360"/>
      </w:pPr>
    </w:lvl>
    <w:lvl w:ilvl="7" w:tplc="6ADCFA7C">
      <w:start w:val="1"/>
      <w:numFmt w:val="lowerLetter"/>
      <w:lvlText w:val="%8."/>
      <w:lvlJc w:val="left"/>
      <w:pPr>
        <w:ind w:left="5760" w:hanging="360"/>
      </w:pPr>
    </w:lvl>
    <w:lvl w:ilvl="8" w:tplc="1D8031D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00515"/>
    <w:multiLevelType w:val="hybridMultilevel"/>
    <w:tmpl w:val="375E92E2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F41BB8">
      <w:start w:val="1"/>
      <w:numFmt w:val="decimal"/>
      <w:lvlText w:val="%2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05D48">
      <w:start w:val="1"/>
      <w:numFmt w:val="lowerRoman"/>
      <w:lvlText w:val="%3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8A25F4">
      <w:start w:val="1"/>
      <w:numFmt w:val="decimal"/>
      <w:lvlText w:val="%4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239A0">
      <w:start w:val="1"/>
      <w:numFmt w:val="lowerLetter"/>
      <w:lvlText w:val="%5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CAE0E">
      <w:start w:val="1"/>
      <w:numFmt w:val="lowerRoman"/>
      <w:lvlText w:val="%6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54EBB0">
      <w:start w:val="1"/>
      <w:numFmt w:val="decimal"/>
      <w:lvlText w:val="%7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875AE">
      <w:start w:val="1"/>
      <w:numFmt w:val="lowerLetter"/>
      <w:lvlText w:val="%8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D00CF8">
      <w:start w:val="1"/>
      <w:numFmt w:val="lowerRoman"/>
      <w:lvlText w:val="%9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7176ED"/>
    <w:multiLevelType w:val="hybridMultilevel"/>
    <w:tmpl w:val="6C2083D2"/>
    <w:lvl w:ilvl="0" w:tplc="94C02EE8">
      <w:start w:val="1"/>
      <w:numFmt w:val="decimal"/>
      <w:lvlText w:val="%1."/>
      <w:lvlJc w:val="left"/>
      <w:pPr>
        <w:ind w:left="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A2D0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A0F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22E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F40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6258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4E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20A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7CE7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562515"/>
    <w:multiLevelType w:val="hybridMultilevel"/>
    <w:tmpl w:val="B316E0F6"/>
    <w:lvl w:ilvl="0" w:tplc="D1BE204A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C631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8C1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0ABA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258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819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88B9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E0D2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47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18B2FCC"/>
    <w:multiLevelType w:val="hybridMultilevel"/>
    <w:tmpl w:val="C9BA6992"/>
    <w:lvl w:ilvl="0" w:tplc="A67681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4007B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C8E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C6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CB8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D2F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CB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4AAB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4F7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51E7B"/>
    <w:multiLevelType w:val="hybridMultilevel"/>
    <w:tmpl w:val="1ECCF354"/>
    <w:lvl w:ilvl="0" w:tplc="7E3EA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C6D4DA">
      <w:start w:val="1"/>
      <w:numFmt w:val="lowerLetter"/>
      <w:lvlText w:val="%2."/>
      <w:lvlJc w:val="left"/>
      <w:pPr>
        <w:ind w:left="1440" w:hanging="360"/>
      </w:pPr>
    </w:lvl>
    <w:lvl w:ilvl="2" w:tplc="2D823DE0">
      <w:start w:val="1"/>
      <w:numFmt w:val="lowerRoman"/>
      <w:lvlText w:val="%3."/>
      <w:lvlJc w:val="right"/>
      <w:pPr>
        <w:ind w:left="2160" w:hanging="180"/>
      </w:pPr>
    </w:lvl>
    <w:lvl w:ilvl="3" w:tplc="300A478E">
      <w:start w:val="1"/>
      <w:numFmt w:val="decimal"/>
      <w:lvlText w:val="%4."/>
      <w:lvlJc w:val="left"/>
      <w:pPr>
        <w:ind w:left="2880" w:hanging="360"/>
      </w:pPr>
    </w:lvl>
    <w:lvl w:ilvl="4" w:tplc="7ADE083A">
      <w:start w:val="1"/>
      <w:numFmt w:val="lowerLetter"/>
      <w:lvlText w:val="%5."/>
      <w:lvlJc w:val="left"/>
      <w:pPr>
        <w:ind w:left="3600" w:hanging="360"/>
      </w:pPr>
    </w:lvl>
    <w:lvl w:ilvl="5" w:tplc="F23806A2">
      <w:start w:val="1"/>
      <w:numFmt w:val="lowerRoman"/>
      <w:lvlText w:val="%6."/>
      <w:lvlJc w:val="right"/>
      <w:pPr>
        <w:ind w:left="4320" w:hanging="180"/>
      </w:pPr>
    </w:lvl>
    <w:lvl w:ilvl="6" w:tplc="EDA0CFAC">
      <w:start w:val="1"/>
      <w:numFmt w:val="decimal"/>
      <w:lvlText w:val="%7."/>
      <w:lvlJc w:val="left"/>
      <w:pPr>
        <w:ind w:left="5040" w:hanging="360"/>
      </w:pPr>
    </w:lvl>
    <w:lvl w:ilvl="7" w:tplc="9E64CCBE">
      <w:start w:val="1"/>
      <w:numFmt w:val="lowerLetter"/>
      <w:lvlText w:val="%8."/>
      <w:lvlJc w:val="left"/>
      <w:pPr>
        <w:ind w:left="5760" w:hanging="360"/>
      </w:pPr>
    </w:lvl>
    <w:lvl w:ilvl="8" w:tplc="361AD1D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C131B"/>
    <w:multiLevelType w:val="hybridMultilevel"/>
    <w:tmpl w:val="68FC0BBC"/>
    <w:lvl w:ilvl="0" w:tplc="8F9E3CE0">
      <w:start w:val="1"/>
      <w:numFmt w:val="decimal"/>
      <w:lvlText w:val="%1."/>
      <w:lvlJc w:val="left"/>
      <w:pPr>
        <w:tabs>
          <w:tab w:val="left" w:pos="360"/>
        </w:tabs>
      </w:pPr>
    </w:lvl>
    <w:lvl w:ilvl="1" w:tplc="D280F1E8">
      <w:start w:val="1"/>
      <w:numFmt w:val="decimal"/>
      <w:lvlText w:val="%2."/>
      <w:lvlJc w:val="left"/>
      <w:pPr>
        <w:tabs>
          <w:tab w:val="left" w:pos="1080"/>
        </w:tabs>
      </w:pPr>
    </w:lvl>
    <w:lvl w:ilvl="2" w:tplc="0D36558E">
      <w:start w:val="1"/>
      <w:numFmt w:val="decimal"/>
      <w:lvlText w:val="%3."/>
      <w:lvlJc w:val="left"/>
      <w:pPr>
        <w:tabs>
          <w:tab w:val="left" w:pos="1800"/>
        </w:tabs>
      </w:pPr>
    </w:lvl>
    <w:lvl w:ilvl="3" w:tplc="881ADCB8">
      <w:start w:val="1"/>
      <w:numFmt w:val="decimal"/>
      <w:lvlText w:val="%4."/>
      <w:lvlJc w:val="left"/>
      <w:pPr>
        <w:tabs>
          <w:tab w:val="left" w:pos="2520"/>
        </w:tabs>
      </w:pPr>
    </w:lvl>
    <w:lvl w:ilvl="4" w:tplc="135CF80A">
      <w:start w:val="1"/>
      <w:numFmt w:val="decimal"/>
      <w:lvlText w:val="%5."/>
      <w:lvlJc w:val="left"/>
      <w:pPr>
        <w:tabs>
          <w:tab w:val="left" w:pos="3240"/>
        </w:tabs>
      </w:pPr>
    </w:lvl>
    <w:lvl w:ilvl="5" w:tplc="3C3C2214">
      <w:start w:val="1"/>
      <w:numFmt w:val="decimal"/>
      <w:lvlText w:val="%6."/>
      <w:lvlJc w:val="left"/>
      <w:pPr>
        <w:tabs>
          <w:tab w:val="left" w:pos="3960"/>
        </w:tabs>
      </w:pPr>
    </w:lvl>
    <w:lvl w:ilvl="6" w:tplc="DB72346A">
      <w:start w:val="1"/>
      <w:numFmt w:val="decimal"/>
      <w:lvlText w:val="%7."/>
      <w:lvlJc w:val="left"/>
      <w:pPr>
        <w:tabs>
          <w:tab w:val="left" w:pos="4680"/>
        </w:tabs>
      </w:pPr>
    </w:lvl>
    <w:lvl w:ilvl="7" w:tplc="47423DBE">
      <w:start w:val="1"/>
      <w:numFmt w:val="decimal"/>
      <w:lvlText w:val="%8."/>
      <w:lvlJc w:val="left"/>
      <w:pPr>
        <w:tabs>
          <w:tab w:val="left" w:pos="5400"/>
        </w:tabs>
      </w:pPr>
    </w:lvl>
    <w:lvl w:ilvl="8" w:tplc="FD2C43C0">
      <w:start w:val="1"/>
      <w:numFmt w:val="decimal"/>
      <w:lvlText w:val="%9."/>
      <w:lvlJc w:val="left"/>
      <w:pPr>
        <w:tabs>
          <w:tab w:val="left" w:pos="6120"/>
        </w:tabs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3"/>
  </w:num>
  <w:num w:numId="5">
    <w:abstractNumId w:val="14"/>
  </w:num>
  <w:num w:numId="6">
    <w:abstractNumId w:val="3"/>
  </w:num>
  <w:num w:numId="7">
    <w:abstractNumId w:val="10"/>
  </w:num>
  <w:num w:numId="8">
    <w:abstractNumId w:val="9"/>
  </w:num>
  <w:num w:numId="9">
    <w:abstractNumId w:val="11"/>
  </w:num>
  <w:num w:numId="10">
    <w:abstractNumId w:val="6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20"/>
    <w:rsid w:val="00005535"/>
    <w:rsid w:val="00035788"/>
    <w:rsid w:val="000405D4"/>
    <w:rsid w:val="00063EB7"/>
    <w:rsid w:val="000670C4"/>
    <w:rsid w:val="00093ED0"/>
    <w:rsid w:val="000D4B9C"/>
    <w:rsid w:val="000E7499"/>
    <w:rsid w:val="00161A65"/>
    <w:rsid w:val="001C2EC9"/>
    <w:rsid w:val="001D55FD"/>
    <w:rsid w:val="001E4871"/>
    <w:rsid w:val="001E68E5"/>
    <w:rsid w:val="00224766"/>
    <w:rsid w:val="002A21D8"/>
    <w:rsid w:val="002B4C08"/>
    <w:rsid w:val="002C1623"/>
    <w:rsid w:val="002E3032"/>
    <w:rsid w:val="00467A12"/>
    <w:rsid w:val="0047241A"/>
    <w:rsid w:val="00472EF3"/>
    <w:rsid w:val="00486FD3"/>
    <w:rsid w:val="004D02ED"/>
    <w:rsid w:val="004F4C14"/>
    <w:rsid w:val="00510215"/>
    <w:rsid w:val="00546E98"/>
    <w:rsid w:val="005832DB"/>
    <w:rsid w:val="005B088B"/>
    <w:rsid w:val="005B099E"/>
    <w:rsid w:val="00630DFF"/>
    <w:rsid w:val="00637A6B"/>
    <w:rsid w:val="00675632"/>
    <w:rsid w:val="0069063B"/>
    <w:rsid w:val="007105A8"/>
    <w:rsid w:val="00720439"/>
    <w:rsid w:val="00754D1F"/>
    <w:rsid w:val="007663CB"/>
    <w:rsid w:val="0077343D"/>
    <w:rsid w:val="00784757"/>
    <w:rsid w:val="007D2833"/>
    <w:rsid w:val="007D45D0"/>
    <w:rsid w:val="009009D5"/>
    <w:rsid w:val="0092665D"/>
    <w:rsid w:val="009378CC"/>
    <w:rsid w:val="00997BC7"/>
    <w:rsid w:val="00A81FAE"/>
    <w:rsid w:val="00A86020"/>
    <w:rsid w:val="00AA1303"/>
    <w:rsid w:val="00AE35DA"/>
    <w:rsid w:val="00B239F7"/>
    <w:rsid w:val="00B54D67"/>
    <w:rsid w:val="00BC53F4"/>
    <w:rsid w:val="00C15C2F"/>
    <w:rsid w:val="00C254D8"/>
    <w:rsid w:val="00C73392"/>
    <w:rsid w:val="00CE6D6E"/>
    <w:rsid w:val="00D51151"/>
    <w:rsid w:val="00D63E86"/>
    <w:rsid w:val="00E21BB7"/>
    <w:rsid w:val="00E3353D"/>
    <w:rsid w:val="00E33C82"/>
    <w:rsid w:val="00E36306"/>
    <w:rsid w:val="00E60C0A"/>
    <w:rsid w:val="00E85373"/>
    <w:rsid w:val="00EB794D"/>
    <w:rsid w:val="00EC17AB"/>
    <w:rsid w:val="00EF5E48"/>
    <w:rsid w:val="00F03552"/>
    <w:rsid w:val="00F13B20"/>
    <w:rsid w:val="00F9291D"/>
    <w:rsid w:val="00FF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F282"/>
  <w15:docId w15:val="{0B5F53A9-F6D2-4A05-9EC6-7E8BE030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86"/>
  </w:style>
  <w:style w:type="paragraph" w:styleId="1">
    <w:name w:val="heading 1"/>
    <w:basedOn w:val="a"/>
    <w:next w:val="a"/>
    <w:link w:val="10"/>
    <w:uiPriority w:val="9"/>
    <w:qFormat/>
    <w:pPr>
      <w:pageBreakBefore/>
      <w:shd w:val="clear" w:color="auto" w:fill="FFFFFF"/>
      <w:spacing w:after="0" w:line="360" w:lineRule="auto"/>
      <w:jc w:val="center"/>
      <w:outlineLvl w:val="0"/>
    </w:pPr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after="0" w:line="360" w:lineRule="auto"/>
      <w:ind w:firstLine="709"/>
      <w:jc w:val="center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Calibri" w:hAnsi="Times New Roman" w:cs="Times New Roman"/>
      <w:b/>
      <w:bCs/>
      <w:color w:val="000000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Calibri" w:hAnsi="Times New Roman" w:cs="Times New Roman"/>
      <w:b/>
      <w:sz w:val="28"/>
      <w:szCs w:val="28"/>
    </w:rPr>
  </w:style>
  <w:style w:type="paragraph" w:styleId="af5">
    <w:name w:val="Title"/>
    <w:basedOn w:val="a"/>
    <w:link w:val="af6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6">
    <w:name w:val="Заголовок Знак"/>
    <w:basedOn w:val="a0"/>
    <w:link w:val="af5"/>
    <w:rPr>
      <w:rFonts w:ascii="Times New Roman" w:eastAsia="Times New Roman" w:hAnsi="Times New Roman" w:cs="Times New Roman"/>
      <w:b/>
      <w:sz w:val="32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f8">
    <w:name w:val="TOC Heading"/>
    <w:basedOn w:val="1"/>
    <w:next w:val="a"/>
    <w:uiPriority w:val="39"/>
    <w:semiHidden/>
    <w:unhideWhenUsed/>
    <w:qFormat/>
    <w:pPr>
      <w:outlineLvl w:val="9"/>
    </w:pPr>
    <w:rPr>
      <w:rFonts w:ascii="Cambria" w:eastAsia="Times New Roman" w:hAnsi="Cambria"/>
      <w:color w:val="365F91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754D1F"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22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224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3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35</cp:revision>
  <cp:lastPrinted>2025-09-01T12:05:00Z</cp:lastPrinted>
  <dcterms:created xsi:type="dcterms:W3CDTF">2025-07-10T14:38:00Z</dcterms:created>
  <dcterms:modified xsi:type="dcterms:W3CDTF">2025-09-01T12:05:00Z</dcterms:modified>
</cp:coreProperties>
</file>